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000" w:rsidRPr="00170CFF" w:rsidRDefault="00681000" w:rsidP="00170CFF">
      <w:pPr>
        <w:spacing w:line="480" w:lineRule="auto"/>
        <w:rPr>
          <w:rFonts w:ascii="Times New Roman" w:hAnsi="Times New Roman" w:cs="Times New Roman"/>
          <w:sz w:val="24"/>
          <w:szCs w:val="24"/>
        </w:rPr>
      </w:pPr>
      <w:r w:rsidRPr="00170CFF">
        <w:rPr>
          <w:rFonts w:ascii="Times New Roman" w:hAnsi="Times New Roman" w:cs="Times New Roman"/>
          <w:sz w:val="24"/>
          <w:szCs w:val="24"/>
        </w:rPr>
        <w:t>Name.</w:t>
      </w:r>
    </w:p>
    <w:p w:rsidR="00681000" w:rsidRPr="00170CFF" w:rsidRDefault="00681000" w:rsidP="00170CFF">
      <w:pPr>
        <w:spacing w:line="480" w:lineRule="auto"/>
        <w:rPr>
          <w:rFonts w:ascii="Times New Roman" w:hAnsi="Times New Roman" w:cs="Times New Roman"/>
          <w:sz w:val="24"/>
          <w:szCs w:val="24"/>
        </w:rPr>
      </w:pPr>
      <w:r w:rsidRPr="00170CFF">
        <w:rPr>
          <w:rFonts w:ascii="Times New Roman" w:hAnsi="Times New Roman" w:cs="Times New Roman"/>
          <w:sz w:val="24"/>
          <w:szCs w:val="24"/>
        </w:rPr>
        <w:t>Tutor.</w:t>
      </w:r>
    </w:p>
    <w:p w:rsidR="00681000" w:rsidRPr="00170CFF" w:rsidRDefault="00681000" w:rsidP="00170CFF">
      <w:pPr>
        <w:spacing w:line="480" w:lineRule="auto"/>
        <w:rPr>
          <w:rFonts w:ascii="Times New Roman" w:hAnsi="Times New Roman" w:cs="Times New Roman"/>
          <w:sz w:val="24"/>
          <w:szCs w:val="24"/>
        </w:rPr>
      </w:pPr>
      <w:r w:rsidRPr="00170CFF">
        <w:rPr>
          <w:rFonts w:ascii="Times New Roman" w:hAnsi="Times New Roman" w:cs="Times New Roman"/>
          <w:sz w:val="24"/>
          <w:szCs w:val="24"/>
        </w:rPr>
        <w:t>Course.</w:t>
      </w:r>
    </w:p>
    <w:p w:rsidR="00681000" w:rsidRPr="00170CFF" w:rsidRDefault="00681000" w:rsidP="00170CFF">
      <w:pPr>
        <w:spacing w:line="480" w:lineRule="auto"/>
        <w:rPr>
          <w:rFonts w:ascii="Times New Roman" w:hAnsi="Times New Roman" w:cs="Times New Roman"/>
          <w:sz w:val="24"/>
          <w:szCs w:val="24"/>
        </w:rPr>
      </w:pPr>
      <w:r w:rsidRPr="00170CFF">
        <w:rPr>
          <w:rFonts w:ascii="Times New Roman" w:hAnsi="Times New Roman" w:cs="Times New Roman"/>
          <w:sz w:val="24"/>
          <w:szCs w:val="24"/>
        </w:rPr>
        <w:t>Date.</w:t>
      </w:r>
    </w:p>
    <w:p w:rsidR="00681000" w:rsidRPr="00170CFF" w:rsidRDefault="00170CFF" w:rsidP="00170CFF">
      <w:pPr>
        <w:spacing w:line="480" w:lineRule="auto"/>
        <w:jc w:val="center"/>
        <w:rPr>
          <w:rFonts w:ascii="Times New Roman" w:hAnsi="Times New Roman" w:cs="Times New Roman"/>
          <w:sz w:val="24"/>
          <w:szCs w:val="24"/>
        </w:rPr>
      </w:pPr>
      <w:r w:rsidRPr="00170CFF">
        <w:rPr>
          <w:rFonts w:ascii="Times New Roman" w:hAnsi="Times New Roman" w:cs="Times New Roman"/>
          <w:sz w:val="24"/>
          <w:szCs w:val="24"/>
        </w:rPr>
        <w:t>Summary and Response of “</w:t>
      </w:r>
      <w:r w:rsidR="00681000" w:rsidRPr="00170CFF">
        <w:rPr>
          <w:rFonts w:ascii="Times New Roman" w:hAnsi="Times New Roman" w:cs="Times New Roman"/>
          <w:color w:val="1B1B1B"/>
          <w:sz w:val="24"/>
          <w:szCs w:val="24"/>
          <w:shd w:val="clear" w:color="auto" w:fill="FFFFFF"/>
        </w:rPr>
        <w:t>Did it have to Happen".</w:t>
      </w:r>
    </w:p>
    <w:p w:rsidR="005155E5" w:rsidRPr="00170CFF" w:rsidRDefault="005155E5" w:rsidP="00170CFF">
      <w:pPr>
        <w:spacing w:line="480" w:lineRule="auto"/>
        <w:jc w:val="center"/>
        <w:rPr>
          <w:rFonts w:ascii="Times New Roman" w:hAnsi="Times New Roman" w:cs="Times New Roman"/>
          <w:b/>
          <w:sz w:val="24"/>
          <w:szCs w:val="24"/>
        </w:rPr>
      </w:pPr>
      <w:r w:rsidRPr="00170CFF">
        <w:rPr>
          <w:rFonts w:ascii="Times New Roman" w:hAnsi="Times New Roman" w:cs="Times New Roman"/>
          <w:b/>
          <w:sz w:val="24"/>
          <w:szCs w:val="24"/>
        </w:rPr>
        <w:t>Summary.</w:t>
      </w:r>
    </w:p>
    <w:p w:rsidR="00170CFF" w:rsidRPr="00170CFF" w:rsidRDefault="00170CFF" w:rsidP="00170CFF">
      <w:pPr>
        <w:spacing w:line="480" w:lineRule="auto"/>
        <w:ind w:firstLine="720"/>
        <w:rPr>
          <w:rFonts w:ascii="Times New Roman" w:hAnsi="Times New Roman" w:cs="Times New Roman"/>
          <w:sz w:val="24"/>
          <w:szCs w:val="24"/>
        </w:rPr>
      </w:pPr>
      <w:r w:rsidRPr="00170CFF">
        <w:rPr>
          <w:rFonts w:ascii="Times New Roman" w:hAnsi="Times New Roman" w:cs="Times New Roman"/>
          <w:sz w:val="24"/>
          <w:szCs w:val="24"/>
        </w:rPr>
        <w:t>The article "Did it have to happen" focuses on the challenges children or learners undergo through in their attempt to learn a foreign language. The article focuses on Richard Rodriguez who was Spanish and the challenges he encountered at the family level as he learned and started using English. Rodriguez was an author, a commentator and a social journalist. The question "did it have to happen?" is raised to criticize whether it was right for Richard Rodriguez to be separated from his family and his culture only because he learned a new language.</w:t>
      </w:r>
    </w:p>
    <w:p w:rsidR="00170CFF" w:rsidRPr="00170CFF" w:rsidRDefault="00170CFF" w:rsidP="00170CFF">
      <w:pPr>
        <w:spacing w:line="480" w:lineRule="auto"/>
        <w:ind w:firstLine="720"/>
        <w:rPr>
          <w:rFonts w:ascii="Times New Roman" w:hAnsi="Times New Roman" w:cs="Times New Roman"/>
          <w:sz w:val="24"/>
          <w:szCs w:val="24"/>
        </w:rPr>
      </w:pPr>
      <w:r w:rsidRPr="00170CFF">
        <w:rPr>
          <w:rFonts w:ascii="Times New Roman" w:hAnsi="Times New Roman" w:cs="Times New Roman"/>
          <w:sz w:val="24"/>
          <w:szCs w:val="24"/>
        </w:rPr>
        <w:t xml:space="preserve">For Richard, learning English was the right thing to do, and he had the objective of enriching his knowledge as well as opportunities. His parents who were Spanish as well had some knowledge of English, but it was not used in the family setting. Their argument was that Spanish was the language of preserving the ideals of the family and that of their culture and hence, they always expected Richard to use the language of their native land. Instead of Richard's language use and learning increasing his opportunities and making him more acceptable in the wider community and the family, he was separated from it further. </w:t>
      </w:r>
    </w:p>
    <w:p w:rsidR="00170CFF" w:rsidRPr="00170CFF" w:rsidRDefault="00170CFF" w:rsidP="00170CFF">
      <w:pPr>
        <w:spacing w:line="480" w:lineRule="auto"/>
        <w:ind w:firstLine="720"/>
        <w:rPr>
          <w:rFonts w:ascii="Times New Roman" w:hAnsi="Times New Roman" w:cs="Times New Roman"/>
          <w:sz w:val="24"/>
          <w:szCs w:val="24"/>
        </w:rPr>
      </w:pPr>
      <w:r w:rsidRPr="00170CFF">
        <w:rPr>
          <w:rFonts w:ascii="Times New Roman" w:hAnsi="Times New Roman" w:cs="Times New Roman"/>
          <w:sz w:val="24"/>
          <w:szCs w:val="24"/>
        </w:rPr>
        <w:t xml:space="preserve">Richard's father could not understand why his son did not prove his academic achievements at the home setting while the mother could not fully understand the achievements. </w:t>
      </w:r>
      <w:r w:rsidRPr="00170CFF">
        <w:rPr>
          <w:rFonts w:ascii="Times New Roman" w:hAnsi="Times New Roman" w:cs="Times New Roman"/>
          <w:sz w:val="24"/>
          <w:szCs w:val="24"/>
        </w:rPr>
        <w:lastRenderedPageBreak/>
        <w:t>The author suggests some strategies which his parents and the school system could have used to avoid the emotional separation Richard faced at home. First, Richard's parents used English, and despite the fact that they were not very proficient, they could have started to use it at the family level when the son was still young. Also, his parents should have sought ways of creating a linkage between his home culture and that of the Americans. It is also evident, that parents always want the best for their children and hence, Richard’s father ought not to have been so harsh on him.</w:t>
      </w:r>
    </w:p>
    <w:p w:rsidR="00170CFF" w:rsidRPr="00170CFF" w:rsidRDefault="00170CFF" w:rsidP="00170CFF">
      <w:pPr>
        <w:spacing w:line="480" w:lineRule="auto"/>
        <w:ind w:firstLine="720"/>
        <w:jc w:val="center"/>
        <w:rPr>
          <w:rFonts w:ascii="Times New Roman" w:hAnsi="Times New Roman" w:cs="Times New Roman"/>
          <w:b/>
          <w:sz w:val="24"/>
          <w:szCs w:val="24"/>
        </w:rPr>
      </w:pPr>
      <w:r w:rsidRPr="00170CFF">
        <w:rPr>
          <w:rFonts w:ascii="Times New Roman" w:hAnsi="Times New Roman" w:cs="Times New Roman"/>
          <w:b/>
          <w:sz w:val="24"/>
          <w:szCs w:val="24"/>
        </w:rPr>
        <w:t>Response.</w:t>
      </w:r>
    </w:p>
    <w:p w:rsidR="005155E5" w:rsidRPr="00170CFF" w:rsidRDefault="00170CFF" w:rsidP="00170CFF">
      <w:pPr>
        <w:spacing w:line="480" w:lineRule="auto"/>
        <w:ind w:firstLine="720"/>
        <w:rPr>
          <w:rFonts w:ascii="Times New Roman" w:hAnsi="Times New Roman" w:cs="Times New Roman"/>
          <w:sz w:val="24"/>
          <w:szCs w:val="24"/>
        </w:rPr>
      </w:pPr>
      <w:r w:rsidRPr="00170CFF">
        <w:rPr>
          <w:rFonts w:ascii="Times New Roman" w:hAnsi="Times New Roman" w:cs="Times New Roman"/>
          <w:sz w:val="24"/>
          <w:szCs w:val="24"/>
        </w:rPr>
        <w:t>It is my firm conviction that all parents wish the best for their children in social, economic and educational aspects and this should have been the same case for Richard's parents. The separation between them and Richard was motivated by his use of English at home when they favored their native Spanish language. In order to maintain a close relationship with Richard as he continued his learning, the parents should have respected Richard's objectives to achieve academic prowess through learning foreign language, and this could have been achieved by encouraging him to use the language more at home. As hinted, the parents also had some English proficiency and by encouraging the son to continue using the language; their prowess could also be achieved. As evident, language prowess, especially in oral aspects, is achieved through listening and speaking. In other words, the parents could have accepted that English is a language of opportunities and hence use it in communication and the family level with the son.</w:t>
      </w:r>
    </w:p>
    <w:sectPr w:rsidR="005155E5" w:rsidRPr="00170CFF" w:rsidSect="0019632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38A" w:rsidRDefault="00F1638A" w:rsidP="00681000">
      <w:pPr>
        <w:spacing w:after="0" w:line="240" w:lineRule="auto"/>
      </w:pPr>
      <w:r>
        <w:separator/>
      </w:r>
    </w:p>
  </w:endnote>
  <w:endnote w:type="continuationSeparator" w:id="1">
    <w:p w:rsidR="00F1638A" w:rsidRDefault="00F1638A" w:rsidP="006810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38A" w:rsidRDefault="00F1638A" w:rsidP="00681000">
      <w:pPr>
        <w:spacing w:after="0" w:line="240" w:lineRule="auto"/>
      </w:pPr>
      <w:r>
        <w:separator/>
      </w:r>
    </w:p>
  </w:footnote>
  <w:footnote w:type="continuationSeparator" w:id="1">
    <w:p w:rsidR="00F1638A" w:rsidRDefault="00F1638A" w:rsidP="006810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00" w:rsidRPr="00681000" w:rsidRDefault="00681000" w:rsidP="00681000">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81000">
      <w:rPr>
        <w:rFonts w:ascii="Times New Roman" w:hAnsi="Times New Roman" w:cs="Times New Roman"/>
        <w:sz w:val="24"/>
        <w:szCs w:val="24"/>
      </w:rPr>
      <w:t xml:space="preserve">Surname </w:t>
    </w:r>
    <w:r w:rsidRPr="00681000">
      <w:rPr>
        <w:rFonts w:ascii="Times New Roman" w:hAnsi="Times New Roman" w:cs="Times New Roman"/>
        <w:sz w:val="24"/>
        <w:szCs w:val="24"/>
      </w:rPr>
      <w:fldChar w:fldCharType="begin"/>
    </w:r>
    <w:r w:rsidRPr="00681000">
      <w:rPr>
        <w:rFonts w:ascii="Times New Roman" w:hAnsi="Times New Roman" w:cs="Times New Roman"/>
        <w:sz w:val="24"/>
        <w:szCs w:val="24"/>
      </w:rPr>
      <w:instrText xml:space="preserve"> PAGE   \* MERGEFORMAT </w:instrText>
    </w:r>
    <w:r w:rsidRPr="00681000">
      <w:rPr>
        <w:rFonts w:ascii="Times New Roman" w:hAnsi="Times New Roman" w:cs="Times New Roman"/>
        <w:sz w:val="24"/>
        <w:szCs w:val="24"/>
      </w:rPr>
      <w:fldChar w:fldCharType="separate"/>
    </w:r>
    <w:r w:rsidR="00170CFF">
      <w:rPr>
        <w:rFonts w:ascii="Times New Roman" w:hAnsi="Times New Roman" w:cs="Times New Roman"/>
        <w:noProof/>
        <w:sz w:val="24"/>
        <w:szCs w:val="24"/>
      </w:rPr>
      <w:t>1</w:t>
    </w:r>
    <w:r w:rsidRPr="0068100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23E6"/>
    <w:rsid w:val="00170CFF"/>
    <w:rsid w:val="0019632F"/>
    <w:rsid w:val="003723E6"/>
    <w:rsid w:val="005155E5"/>
    <w:rsid w:val="00681000"/>
    <w:rsid w:val="00B40D06"/>
    <w:rsid w:val="00F1638A"/>
    <w:rsid w:val="00F91E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3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000"/>
  </w:style>
  <w:style w:type="paragraph" w:styleId="Footer">
    <w:name w:val="footer"/>
    <w:basedOn w:val="Normal"/>
    <w:link w:val="FooterChar"/>
    <w:uiPriority w:val="99"/>
    <w:semiHidden/>
    <w:unhideWhenUsed/>
    <w:rsid w:val="006810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1000"/>
  </w:style>
  <w:style w:type="paragraph" w:styleId="BalloonText">
    <w:name w:val="Balloon Text"/>
    <w:basedOn w:val="Normal"/>
    <w:link w:val="BalloonTextChar"/>
    <w:uiPriority w:val="99"/>
    <w:semiHidden/>
    <w:unhideWhenUsed/>
    <w:rsid w:val="00681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0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2017-11-17T17:05:00Z</dcterms:created>
  <dcterms:modified xsi:type="dcterms:W3CDTF">2017-11-17T18:10:00Z</dcterms:modified>
</cp:coreProperties>
</file>